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8667" w14:textId="4B06ACEF" w:rsidR="00903B42" w:rsidRPr="00A30BA5" w:rsidRDefault="00903B42" w:rsidP="001B26A2">
      <w:pPr>
        <w:pBdr>
          <w:bottom w:val="single" w:sz="12" w:space="1" w:color="auto"/>
        </w:pBdr>
        <w:spacing w:line="276" w:lineRule="auto"/>
        <w:rPr>
          <w:rFonts w:ascii="Georgia Pro" w:hAnsi="Georgia Pro"/>
          <w:b/>
          <w:sz w:val="40"/>
          <w:szCs w:val="40"/>
        </w:rPr>
      </w:pPr>
      <w:r w:rsidRPr="00A30BA5">
        <w:rPr>
          <w:rFonts w:ascii="Georgia Pro" w:hAnsi="Georgia Pro"/>
          <w:b/>
          <w:sz w:val="40"/>
          <w:szCs w:val="40"/>
        </w:rPr>
        <w:t xml:space="preserve">How to Save Seed For </w:t>
      </w:r>
      <w:sdt>
        <w:sdtPr>
          <w:rPr>
            <w:rFonts w:ascii="Georgia Pro" w:hAnsi="Georgia Pro"/>
            <w:b/>
            <w:sz w:val="40"/>
            <w:szCs w:val="40"/>
          </w:rPr>
          <w:id w:val="847608184"/>
          <w:placeholder>
            <w:docPart w:val="E5A61B40D59846CBA5211CEA922DB4F2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b/>
              <w:color w:val="auto"/>
              <w:sz w:val="40"/>
              <w:szCs w:val="40"/>
            </w:rPr>
            <w:t>Click or tap here to enter text.</w:t>
          </w:r>
        </w:sdtContent>
      </w:sdt>
    </w:p>
    <w:p w14:paraId="7E674BDF" w14:textId="77777777" w:rsidR="00A30BA5" w:rsidRDefault="00A30BA5" w:rsidP="001B26A2">
      <w:pPr>
        <w:spacing w:line="276" w:lineRule="auto"/>
        <w:rPr>
          <w:rFonts w:ascii="Georgia Pro" w:hAnsi="Georgia Pro"/>
          <w:b/>
          <w:sz w:val="32"/>
          <w:szCs w:val="32"/>
        </w:rPr>
      </w:pPr>
    </w:p>
    <w:p w14:paraId="2227FC25" w14:textId="68396F14" w:rsidR="00903B42" w:rsidRPr="00A30BA5" w:rsidRDefault="00903B42" w:rsidP="00A30BA5">
      <w:pPr>
        <w:spacing w:line="480" w:lineRule="auto"/>
        <w:rPr>
          <w:rFonts w:ascii="Georgia Pro" w:hAnsi="Georgia Pro"/>
          <w:sz w:val="36"/>
          <w:szCs w:val="36"/>
        </w:rPr>
      </w:pPr>
      <w:r w:rsidRPr="00A30BA5">
        <w:rPr>
          <w:rFonts w:ascii="Georgia Pro" w:hAnsi="Georgia Pro"/>
          <w:b/>
          <w:sz w:val="36"/>
          <w:szCs w:val="36"/>
        </w:rPr>
        <w:t>SEED NAME:</w:t>
      </w:r>
      <w:r w:rsidR="00E22138" w:rsidRPr="00A30BA5">
        <w:rPr>
          <w:rFonts w:ascii="Georgia Pro" w:hAnsi="Georgia Pro"/>
          <w:sz w:val="36"/>
          <w:szCs w:val="36"/>
        </w:rPr>
        <w:t xml:space="preserve"> </w:t>
      </w:r>
      <w:sdt>
        <w:sdtPr>
          <w:rPr>
            <w:rFonts w:ascii="Georgia Pro" w:hAnsi="Georgia Pro"/>
            <w:sz w:val="36"/>
            <w:szCs w:val="36"/>
          </w:rPr>
          <w:id w:val="-2024937006"/>
          <w:placeholder>
            <w:docPart w:val="F2C68E43EF4D48ACB6B9DE33E80C1D62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color w:val="auto"/>
              <w:sz w:val="36"/>
              <w:szCs w:val="36"/>
            </w:rPr>
            <w:t>Click or tap here to enter text.</w:t>
          </w:r>
        </w:sdtContent>
      </w:sdt>
    </w:p>
    <w:p w14:paraId="1B06CD4A" w14:textId="63A19DA5" w:rsidR="00903B42" w:rsidRPr="00A30BA5" w:rsidRDefault="00903B42" w:rsidP="00A30BA5">
      <w:pPr>
        <w:spacing w:line="480" w:lineRule="auto"/>
        <w:rPr>
          <w:rFonts w:ascii="Georgia Pro" w:hAnsi="Georgia Pro"/>
          <w:sz w:val="28"/>
          <w:szCs w:val="28"/>
        </w:rPr>
      </w:pPr>
      <w:r w:rsidRPr="00E22138">
        <w:rPr>
          <w:rFonts w:ascii="Georgia Pro" w:hAnsi="Georgia Pro"/>
          <w:sz w:val="28"/>
          <w:szCs w:val="28"/>
        </w:rPr>
        <w:tab/>
      </w:r>
      <w:r w:rsidRPr="00A30BA5">
        <w:rPr>
          <w:rFonts w:ascii="Georgia Pro" w:hAnsi="Georgia Pro"/>
          <w:b/>
          <w:sz w:val="28"/>
          <w:szCs w:val="28"/>
        </w:rPr>
        <w:t>SCIENTIFIC NAME:</w:t>
      </w:r>
      <w:r w:rsidR="00E22138" w:rsidRPr="00A30BA5">
        <w:rPr>
          <w:rFonts w:ascii="Georgia Pro" w:hAnsi="Georgia Pro"/>
          <w:sz w:val="28"/>
          <w:szCs w:val="28"/>
        </w:rPr>
        <w:t xml:space="preserve"> </w:t>
      </w:r>
      <w:sdt>
        <w:sdtPr>
          <w:rPr>
            <w:rFonts w:ascii="Georgia Pro" w:hAnsi="Georgia Pro"/>
            <w:sz w:val="28"/>
            <w:szCs w:val="28"/>
          </w:rPr>
          <w:id w:val="321775559"/>
          <w:placeholder>
            <w:docPart w:val="61E7791CF20C44538CCCED3EACF6D938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</w:p>
    <w:p w14:paraId="4FF988D2" w14:textId="2235D9C9" w:rsidR="00FA7F27" w:rsidRPr="00A30BA5" w:rsidRDefault="00FA7F27" w:rsidP="00A30BA5">
      <w:pPr>
        <w:spacing w:line="480" w:lineRule="auto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sz w:val="28"/>
          <w:szCs w:val="28"/>
        </w:rPr>
        <w:tab/>
      </w:r>
      <w:r w:rsidRPr="00A30BA5">
        <w:rPr>
          <w:rFonts w:ascii="Georgia Pro" w:hAnsi="Georgia Pro"/>
          <w:sz w:val="28"/>
          <w:szCs w:val="28"/>
        </w:rPr>
        <w:tab/>
      </w:r>
      <w:r w:rsidRPr="00A30BA5">
        <w:rPr>
          <w:rFonts w:ascii="Georgia Pro" w:hAnsi="Georgia Pro"/>
          <w:b/>
          <w:sz w:val="28"/>
          <w:szCs w:val="28"/>
        </w:rPr>
        <w:t>Variety:</w:t>
      </w:r>
      <w:r w:rsidRPr="00A30BA5">
        <w:rPr>
          <w:rFonts w:ascii="Georgia Pro" w:hAnsi="Georgia Pro"/>
          <w:sz w:val="28"/>
          <w:szCs w:val="28"/>
        </w:rPr>
        <w:t xml:space="preserve"> </w:t>
      </w:r>
      <w:sdt>
        <w:sdtPr>
          <w:rPr>
            <w:rFonts w:ascii="Georgia Pro" w:hAnsi="Georgia Pro"/>
            <w:sz w:val="28"/>
            <w:szCs w:val="28"/>
          </w:rPr>
          <w:id w:val="-89553367"/>
          <w:placeholder>
            <w:docPart w:val="D7195A01C0704CECA71FB0D22BC3CEC1"/>
          </w:placeholder>
          <w:showingPlcHdr/>
        </w:sdtPr>
        <w:sdtContent>
          <w:r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</w:p>
    <w:p w14:paraId="21EFB9CC" w14:textId="2A44A221" w:rsidR="001B26A2" w:rsidRPr="00A30BA5" w:rsidRDefault="001B26A2" w:rsidP="00A30BA5">
      <w:pPr>
        <w:spacing w:line="480" w:lineRule="auto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sz w:val="28"/>
          <w:szCs w:val="28"/>
        </w:rPr>
        <w:tab/>
      </w:r>
      <w:r w:rsidRPr="00A30BA5">
        <w:rPr>
          <w:rFonts w:ascii="Georgia Pro" w:hAnsi="Georgia Pro"/>
          <w:sz w:val="28"/>
          <w:szCs w:val="28"/>
        </w:rPr>
        <w:tab/>
      </w:r>
      <w:sdt>
        <w:sdtPr>
          <w:rPr>
            <w:rFonts w:ascii="Georgia Pro" w:hAnsi="Georgia Pro"/>
            <w:sz w:val="28"/>
            <w:szCs w:val="28"/>
          </w:rPr>
          <w:id w:val="-25691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Annual</w:t>
      </w:r>
      <w:r w:rsidRPr="00A30BA5">
        <w:rPr>
          <w:rFonts w:ascii="Georgia Pro" w:hAnsi="Georgia Pro"/>
          <w:sz w:val="28"/>
          <w:szCs w:val="28"/>
        </w:rPr>
        <w:tab/>
      </w:r>
      <w:sdt>
        <w:sdtPr>
          <w:rPr>
            <w:rFonts w:ascii="Georgia Pro" w:hAnsi="Georgia Pro"/>
            <w:sz w:val="28"/>
            <w:szCs w:val="28"/>
          </w:rPr>
          <w:id w:val="-109742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Biennial</w:t>
      </w:r>
      <w:r w:rsidRPr="00A30BA5">
        <w:rPr>
          <w:rFonts w:ascii="Georgia Pro" w:hAnsi="Georgia Pro"/>
          <w:sz w:val="28"/>
          <w:szCs w:val="28"/>
        </w:rPr>
        <w:tab/>
      </w:r>
      <w:sdt>
        <w:sdtPr>
          <w:rPr>
            <w:rFonts w:ascii="Georgia Pro" w:hAnsi="Georgia Pro"/>
            <w:sz w:val="28"/>
            <w:szCs w:val="28"/>
          </w:rPr>
          <w:id w:val="-2132389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Perennial</w:t>
      </w:r>
    </w:p>
    <w:p w14:paraId="5D91C47F" w14:textId="68D3DFB2" w:rsidR="00FA7F27" w:rsidRPr="00A30BA5" w:rsidRDefault="00FA7F27" w:rsidP="00A30BA5">
      <w:pPr>
        <w:spacing w:line="480" w:lineRule="auto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sz w:val="28"/>
          <w:szCs w:val="28"/>
        </w:rPr>
        <w:tab/>
      </w:r>
      <w:r w:rsidRPr="00A30BA5">
        <w:rPr>
          <w:rFonts w:ascii="Georgia Pro" w:hAnsi="Georgia Pro"/>
          <w:b/>
          <w:sz w:val="28"/>
          <w:szCs w:val="28"/>
        </w:rPr>
        <w:t>Open Pollenated/Heirloom?</w:t>
      </w:r>
      <w:r w:rsidRPr="00A30BA5">
        <w:rPr>
          <w:rFonts w:ascii="Georgia Pro" w:hAnsi="Georgia Pro"/>
          <w:sz w:val="28"/>
          <w:szCs w:val="28"/>
        </w:rPr>
        <w:t xml:space="preserve">  </w:t>
      </w:r>
      <w:sdt>
        <w:sdtPr>
          <w:rPr>
            <w:rFonts w:ascii="Georgia Pro" w:hAnsi="Georgia Pro"/>
            <w:sz w:val="28"/>
            <w:szCs w:val="28"/>
          </w:rPr>
          <w:id w:val="629130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 xml:space="preserve">Yes </w:t>
      </w:r>
      <w:sdt>
        <w:sdtPr>
          <w:rPr>
            <w:rFonts w:ascii="Georgia Pro" w:hAnsi="Georgia Pro"/>
            <w:sz w:val="28"/>
            <w:szCs w:val="28"/>
          </w:rPr>
          <w:id w:val="-222067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No</w:t>
      </w:r>
      <w:sdt>
        <w:sdtPr>
          <w:rPr>
            <w:rFonts w:ascii="Georgia Pro" w:hAnsi="Georgia Pro"/>
            <w:sz w:val="28"/>
            <w:szCs w:val="28"/>
          </w:rPr>
          <w:id w:val="449288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Unsure</w:t>
      </w:r>
    </w:p>
    <w:p w14:paraId="233992A5" w14:textId="08B30C38" w:rsidR="00FA7F27" w:rsidRPr="00A30BA5" w:rsidRDefault="00FA7F27" w:rsidP="00A30BA5">
      <w:pPr>
        <w:spacing w:line="480" w:lineRule="auto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sz w:val="28"/>
          <w:szCs w:val="28"/>
        </w:rPr>
        <w:tab/>
      </w:r>
      <w:r w:rsidRPr="00A30BA5">
        <w:rPr>
          <w:rFonts w:ascii="Georgia Pro" w:hAnsi="Georgia Pro"/>
          <w:b/>
          <w:sz w:val="28"/>
          <w:szCs w:val="28"/>
        </w:rPr>
        <w:t>Growing Difficulty:</w:t>
      </w:r>
      <w:sdt>
        <w:sdtPr>
          <w:rPr>
            <w:rFonts w:ascii="Georgia Pro" w:hAnsi="Georgia Pro"/>
            <w:sz w:val="28"/>
            <w:szCs w:val="28"/>
          </w:rPr>
          <w:id w:val="-168812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6A2"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Beginner</w:t>
      </w:r>
      <w:sdt>
        <w:sdtPr>
          <w:rPr>
            <w:rFonts w:ascii="Georgia Pro" w:hAnsi="Georgia Pro"/>
            <w:sz w:val="28"/>
            <w:szCs w:val="28"/>
          </w:rPr>
          <w:id w:val="-1750567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6A2"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Intermediate</w:t>
      </w:r>
      <w:sdt>
        <w:sdtPr>
          <w:rPr>
            <w:rFonts w:ascii="Georgia Pro" w:hAnsi="Georgia Pro"/>
            <w:sz w:val="28"/>
            <w:szCs w:val="28"/>
          </w:rPr>
          <w:id w:val="-1207867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26A2"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Professional</w:t>
      </w:r>
    </w:p>
    <w:p w14:paraId="57E871A5" w14:textId="377FF29D" w:rsidR="001B26A2" w:rsidRPr="00A30BA5" w:rsidRDefault="001B26A2" w:rsidP="00A30BA5">
      <w:pPr>
        <w:spacing w:line="480" w:lineRule="auto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sz w:val="28"/>
          <w:szCs w:val="28"/>
        </w:rPr>
        <w:tab/>
      </w:r>
      <w:r w:rsidRPr="00A30BA5">
        <w:rPr>
          <w:rFonts w:ascii="Georgia Pro" w:hAnsi="Georgia Pro"/>
          <w:b/>
          <w:sz w:val="28"/>
          <w:szCs w:val="28"/>
        </w:rPr>
        <w:t>Rarity:</w:t>
      </w:r>
      <w:r w:rsidRPr="00A30BA5">
        <w:rPr>
          <w:rFonts w:ascii="Georgia Pro" w:hAnsi="Georgia Pro"/>
          <w:sz w:val="28"/>
          <w:szCs w:val="28"/>
        </w:rPr>
        <w:t xml:space="preserve"> </w:t>
      </w:r>
      <w:sdt>
        <w:sdtPr>
          <w:rPr>
            <w:rFonts w:ascii="Georgia Pro" w:hAnsi="Georgia Pro"/>
            <w:sz w:val="28"/>
            <w:szCs w:val="28"/>
          </w:rPr>
          <w:id w:val="-1440297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Common</w:t>
      </w:r>
      <w:r w:rsidRPr="00A30BA5">
        <w:rPr>
          <w:rFonts w:ascii="Georgia Pro" w:hAnsi="Georgia Pro"/>
          <w:sz w:val="28"/>
          <w:szCs w:val="28"/>
        </w:rPr>
        <w:tab/>
      </w:r>
      <w:sdt>
        <w:sdtPr>
          <w:rPr>
            <w:rFonts w:ascii="Georgia Pro" w:hAnsi="Georgia Pro"/>
            <w:sz w:val="28"/>
            <w:szCs w:val="28"/>
          </w:rPr>
          <w:id w:val="117430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Uncommon</w:t>
      </w:r>
      <w:r w:rsidRPr="00A30BA5">
        <w:rPr>
          <w:rFonts w:ascii="Georgia Pro" w:hAnsi="Georgia Pro"/>
          <w:sz w:val="28"/>
          <w:szCs w:val="28"/>
        </w:rPr>
        <w:tab/>
      </w:r>
      <w:sdt>
        <w:sdtPr>
          <w:rPr>
            <w:rFonts w:ascii="Georgia Pro" w:hAnsi="Georgia Pro"/>
            <w:sz w:val="28"/>
            <w:szCs w:val="28"/>
          </w:rPr>
          <w:id w:val="114786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Rare</w:t>
      </w:r>
    </w:p>
    <w:p w14:paraId="23D365AA" w14:textId="260C9040" w:rsidR="00903B42" w:rsidRPr="001B26A2" w:rsidRDefault="00FA7F27" w:rsidP="00A30BA5">
      <w:pPr>
        <w:spacing w:line="480" w:lineRule="auto"/>
        <w:rPr>
          <w:rFonts w:ascii="Georgia Pro" w:hAnsi="Georgia Pro"/>
          <w:sz w:val="24"/>
          <w:szCs w:val="24"/>
        </w:rPr>
      </w:pPr>
      <w:r w:rsidRPr="00A30BA5">
        <w:rPr>
          <w:rFonts w:ascii="Georgia Pro" w:hAnsi="Georgia Pro"/>
          <w:sz w:val="28"/>
          <w:szCs w:val="28"/>
        </w:rPr>
        <w:tab/>
      </w:r>
      <w:r w:rsidRPr="00A30BA5">
        <w:rPr>
          <w:rFonts w:ascii="Georgia Pro" w:hAnsi="Georgia Pro"/>
          <w:b/>
          <w:sz w:val="28"/>
          <w:szCs w:val="28"/>
        </w:rPr>
        <w:t>Seed Story:</w:t>
      </w:r>
      <w:r w:rsidRPr="00A30BA5">
        <w:rPr>
          <w:rFonts w:ascii="Georgia Pro" w:hAnsi="Georgia Pro"/>
          <w:sz w:val="28"/>
          <w:szCs w:val="28"/>
        </w:rPr>
        <w:t xml:space="preserve"> </w:t>
      </w:r>
      <w:sdt>
        <w:sdtPr>
          <w:rPr>
            <w:rFonts w:ascii="Georgia Pro" w:hAnsi="Georgia Pro"/>
            <w:sz w:val="28"/>
            <w:szCs w:val="28"/>
          </w:rPr>
          <w:id w:val="-2110735471"/>
          <w:placeholder>
            <w:docPart w:val="9A2A8B4FD67645BCA9F202C1393EE83E"/>
          </w:placeholder>
          <w:showingPlcHdr/>
        </w:sdtPr>
        <w:sdtContent>
          <w:r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  <w:r w:rsidRPr="001B26A2">
        <w:rPr>
          <w:rFonts w:ascii="Georgia Pro" w:hAnsi="Georgia Pro"/>
          <w:sz w:val="24"/>
          <w:szCs w:val="24"/>
        </w:rPr>
        <w:tab/>
      </w:r>
    </w:p>
    <w:p w14:paraId="55E24B00" w14:textId="77777777" w:rsidR="00A30BA5" w:rsidRDefault="00A30BA5" w:rsidP="00A30BA5">
      <w:pPr>
        <w:spacing w:line="480" w:lineRule="auto"/>
        <w:rPr>
          <w:rFonts w:ascii="Georgia Pro" w:hAnsi="Georgia Pro"/>
          <w:b/>
          <w:sz w:val="32"/>
          <w:szCs w:val="32"/>
        </w:rPr>
      </w:pPr>
    </w:p>
    <w:p w14:paraId="4FF15B2A" w14:textId="5BD6AE1C" w:rsidR="00903B42" w:rsidRPr="00A30BA5" w:rsidRDefault="00903B42" w:rsidP="00A30BA5">
      <w:pPr>
        <w:spacing w:line="480" w:lineRule="auto"/>
        <w:rPr>
          <w:rFonts w:ascii="Georgia Pro" w:hAnsi="Georgia Pro"/>
          <w:b/>
          <w:sz w:val="36"/>
          <w:szCs w:val="36"/>
        </w:rPr>
      </w:pPr>
      <w:r w:rsidRPr="00A30BA5">
        <w:rPr>
          <w:rFonts w:ascii="Georgia Pro" w:hAnsi="Georgia Pro"/>
          <w:b/>
          <w:sz w:val="36"/>
          <w:szCs w:val="36"/>
        </w:rPr>
        <w:t>STORING REQUIREMENTS:</w:t>
      </w:r>
    </w:p>
    <w:p w14:paraId="418BA3F1" w14:textId="3DD694C4" w:rsidR="00903B42" w:rsidRPr="00A30BA5" w:rsidRDefault="00903B42" w:rsidP="00A30BA5">
      <w:pPr>
        <w:spacing w:line="480" w:lineRule="auto"/>
        <w:ind w:firstLine="720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b/>
          <w:sz w:val="28"/>
          <w:szCs w:val="28"/>
        </w:rPr>
        <w:t>T</w:t>
      </w:r>
      <w:r w:rsidR="001B26A2" w:rsidRPr="00A30BA5">
        <w:rPr>
          <w:rFonts w:ascii="Georgia Pro" w:hAnsi="Georgia Pro"/>
          <w:b/>
          <w:sz w:val="28"/>
          <w:szCs w:val="28"/>
        </w:rPr>
        <w:t>emperature</w:t>
      </w:r>
      <w:r w:rsidRPr="00A30BA5">
        <w:rPr>
          <w:rFonts w:ascii="Georgia Pro" w:hAnsi="Georgia Pro"/>
          <w:sz w:val="28"/>
          <w:szCs w:val="28"/>
        </w:rPr>
        <w:t>:</w:t>
      </w:r>
      <w:r w:rsidR="00E22138" w:rsidRPr="00A30BA5">
        <w:rPr>
          <w:rFonts w:ascii="Georgia Pro" w:hAnsi="Georgia Pro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456299029"/>
          <w:placeholder>
            <w:docPart w:val="D62EDD8EC846456288982CF6F283506E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  <w:r w:rsidR="00E22138" w:rsidRPr="00A30BA5">
        <w:rPr>
          <w:rFonts w:ascii="Georgia Pro" w:hAnsi="Georgia Pro"/>
          <w:sz w:val="28"/>
          <w:szCs w:val="28"/>
        </w:rPr>
        <w:tab/>
      </w:r>
    </w:p>
    <w:p w14:paraId="6607734E" w14:textId="2F205282" w:rsidR="00903B42" w:rsidRPr="00A30BA5" w:rsidRDefault="00903B42" w:rsidP="00A30BA5">
      <w:pPr>
        <w:spacing w:line="480" w:lineRule="auto"/>
        <w:ind w:firstLine="720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b/>
          <w:sz w:val="28"/>
          <w:szCs w:val="28"/>
        </w:rPr>
        <w:t>H</w:t>
      </w:r>
      <w:r w:rsidR="001B26A2" w:rsidRPr="00A30BA5">
        <w:rPr>
          <w:rFonts w:ascii="Georgia Pro" w:hAnsi="Georgia Pro"/>
          <w:b/>
          <w:sz w:val="28"/>
          <w:szCs w:val="28"/>
        </w:rPr>
        <w:t>umidity</w:t>
      </w:r>
      <w:r w:rsidRPr="00A30BA5">
        <w:rPr>
          <w:rFonts w:ascii="Georgia Pro" w:hAnsi="Georgia Pro"/>
          <w:b/>
          <w:sz w:val="28"/>
          <w:szCs w:val="28"/>
        </w:rPr>
        <w:t>:</w:t>
      </w:r>
      <w:r w:rsidR="00E22138" w:rsidRPr="00A30BA5">
        <w:rPr>
          <w:rFonts w:ascii="Georgia Pro" w:hAnsi="Georgia Pro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0092177"/>
          <w:placeholder>
            <w:docPart w:val="F3FB8E146B9847879C0D05AFD73A3B94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</w:p>
    <w:p w14:paraId="55539EFD" w14:textId="4FC8DC8F" w:rsidR="00903B42" w:rsidRPr="00A30BA5" w:rsidRDefault="001B26A2" w:rsidP="00A30BA5">
      <w:pPr>
        <w:spacing w:line="480" w:lineRule="auto"/>
        <w:ind w:firstLine="720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b/>
          <w:sz w:val="28"/>
          <w:szCs w:val="28"/>
        </w:rPr>
        <w:t>Maximum Storage Life</w:t>
      </w:r>
      <w:r w:rsidR="00903B42" w:rsidRPr="00A30BA5">
        <w:rPr>
          <w:rFonts w:ascii="Georgia Pro" w:hAnsi="Georgia Pro"/>
          <w:b/>
          <w:sz w:val="28"/>
          <w:szCs w:val="28"/>
        </w:rPr>
        <w:t>:</w:t>
      </w:r>
      <w:r w:rsidR="00E22138" w:rsidRPr="00A30BA5">
        <w:rPr>
          <w:rFonts w:ascii="Georgia Pro" w:hAnsi="Georgia Pro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56267866"/>
          <w:placeholder>
            <w:docPart w:val="0C9BA42BC6284FAC8B4DDC41FF8E813C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</w:p>
    <w:p w14:paraId="4F753B1C" w14:textId="77777777" w:rsidR="00A30BA5" w:rsidRDefault="00A30BA5" w:rsidP="00A30BA5">
      <w:pPr>
        <w:spacing w:line="480" w:lineRule="auto"/>
        <w:rPr>
          <w:rFonts w:ascii="Georgia Pro" w:hAnsi="Georgia Pro"/>
          <w:b/>
          <w:sz w:val="32"/>
          <w:szCs w:val="32"/>
        </w:rPr>
      </w:pPr>
    </w:p>
    <w:p w14:paraId="59B25DBF" w14:textId="65642F3E" w:rsidR="00903B42" w:rsidRPr="00A30BA5" w:rsidRDefault="00903B42" w:rsidP="00A30BA5">
      <w:pPr>
        <w:spacing w:line="480" w:lineRule="auto"/>
        <w:rPr>
          <w:rFonts w:ascii="Georgia Pro" w:hAnsi="Georgia Pro"/>
          <w:b/>
          <w:sz w:val="36"/>
          <w:szCs w:val="36"/>
        </w:rPr>
      </w:pPr>
      <w:r w:rsidRPr="00A30BA5">
        <w:rPr>
          <w:rFonts w:ascii="Georgia Pro" w:hAnsi="Georgia Pro"/>
          <w:b/>
          <w:sz w:val="36"/>
          <w:szCs w:val="36"/>
        </w:rPr>
        <w:lastRenderedPageBreak/>
        <w:t>HOW TO PLANT:</w:t>
      </w:r>
    </w:p>
    <w:p w14:paraId="561FD01C" w14:textId="7FDE447A" w:rsidR="00903B42" w:rsidRDefault="00A30BA5" w:rsidP="00A30BA5">
      <w:pPr>
        <w:spacing w:line="480" w:lineRule="auto"/>
        <w:ind w:firstLine="720"/>
        <w:rPr>
          <w:rFonts w:ascii="Georgia Pro" w:hAnsi="Georgia Pro"/>
          <w:b/>
          <w:sz w:val="28"/>
          <w:szCs w:val="28"/>
        </w:rPr>
      </w:pPr>
      <w:r>
        <w:rPr>
          <w:rFonts w:ascii="Georgia Pro" w:hAnsi="Georgia Pro"/>
          <w:b/>
          <w:sz w:val="28"/>
          <w:szCs w:val="28"/>
        </w:rPr>
        <w:t>Light Requirements:</w:t>
      </w:r>
    </w:p>
    <w:p w14:paraId="0CF5FEA0" w14:textId="557B36F1" w:rsidR="00A30BA5" w:rsidRPr="00A30BA5" w:rsidRDefault="00A30BA5" w:rsidP="00A30BA5">
      <w:pPr>
        <w:spacing w:line="480" w:lineRule="auto"/>
        <w:ind w:firstLine="720"/>
        <w:rPr>
          <w:rFonts w:ascii="Georgia Pro" w:hAnsi="Georgia Pro"/>
          <w:sz w:val="28"/>
          <w:szCs w:val="28"/>
        </w:rPr>
      </w:pPr>
      <w:sdt>
        <w:sdtPr>
          <w:rPr>
            <w:rFonts w:ascii="Georgia Pro" w:hAnsi="Georgia Pro"/>
            <w:sz w:val="28"/>
            <w:szCs w:val="28"/>
          </w:rPr>
          <w:id w:val="-1706380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eorgia Pro" w:hAnsi="Georgia Pro"/>
          <w:sz w:val="28"/>
          <w:szCs w:val="28"/>
        </w:rPr>
        <w:t>Full-Sun</w:t>
      </w:r>
      <w:sdt>
        <w:sdtPr>
          <w:rPr>
            <w:rFonts w:ascii="Georgia Pro" w:hAnsi="Georgia Pro"/>
            <w:sz w:val="28"/>
            <w:szCs w:val="28"/>
          </w:rPr>
          <w:id w:val="-149009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eorgia Pro" w:hAnsi="Georgia Pro"/>
          <w:sz w:val="28"/>
          <w:szCs w:val="28"/>
        </w:rPr>
        <w:t>Partial-Sun</w:t>
      </w:r>
      <w:sdt>
        <w:sdtPr>
          <w:rPr>
            <w:rFonts w:ascii="Georgia Pro" w:hAnsi="Georgia Pro"/>
            <w:sz w:val="28"/>
            <w:szCs w:val="28"/>
          </w:rPr>
          <w:id w:val="1304657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eorgia Pro" w:hAnsi="Georgia Pro"/>
          <w:sz w:val="28"/>
          <w:szCs w:val="28"/>
        </w:rPr>
        <w:t>Partial-Shade</w:t>
      </w:r>
      <w:sdt>
        <w:sdtPr>
          <w:rPr>
            <w:rFonts w:ascii="Georgia Pro" w:hAnsi="Georgia Pro"/>
            <w:sz w:val="28"/>
            <w:szCs w:val="28"/>
          </w:rPr>
          <w:id w:val="1391307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Georgia Pro" w:hAnsi="Georgia Pro"/>
          <w:sz w:val="28"/>
          <w:szCs w:val="28"/>
        </w:rPr>
        <w:t>Full-Shade</w:t>
      </w:r>
    </w:p>
    <w:p w14:paraId="3D6FB3BF" w14:textId="5F80D4D3" w:rsidR="00903B42" w:rsidRPr="00A30BA5" w:rsidRDefault="00903B42" w:rsidP="00A30BA5">
      <w:pPr>
        <w:spacing w:line="480" w:lineRule="auto"/>
        <w:ind w:firstLine="720"/>
        <w:rPr>
          <w:rFonts w:ascii="Georgia Pro" w:hAnsi="Georgia Pro"/>
          <w:b/>
          <w:sz w:val="28"/>
          <w:szCs w:val="28"/>
        </w:rPr>
      </w:pPr>
      <w:r w:rsidRPr="00A30BA5">
        <w:rPr>
          <w:rFonts w:ascii="Georgia Pro" w:hAnsi="Georgia Pro"/>
          <w:b/>
          <w:sz w:val="28"/>
          <w:szCs w:val="28"/>
        </w:rPr>
        <w:t>P</w:t>
      </w:r>
      <w:r w:rsidR="001B26A2" w:rsidRPr="00A30BA5">
        <w:rPr>
          <w:rFonts w:ascii="Georgia Pro" w:hAnsi="Georgia Pro"/>
          <w:b/>
          <w:sz w:val="28"/>
          <w:szCs w:val="28"/>
        </w:rPr>
        <w:t>lanting Depth</w:t>
      </w:r>
      <w:r w:rsidRPr="00A30BA5">
        <w:rPr>
          <w:rFonts w:ascii="Georgia Pro" w:hAnsi="Georgia Pro"/>
          <w:b/>
          <w:sz w:val="28"/>
          <w:szCs w:val="28"/>
        </w:rPr>
        <w:t>:</w:t>
      </w:r>
      <w:r w:rsidR="00E22138" w:rsidRPr="00A30BA5">
        <w:rPr>
          <w:rFonts w:ascii="Georgia Pro" w:hAnsi="Georgia Pro"/>
          <w:b/>
          <w:sz w:val="28"/>
          <w:szCs w:val="28"/>
        </w:rPr>
        <w:t xml:space="preserve"> </w:t>
      </w:r>
      <w:sdt>
        <w:sdtPr>
          <w:rPr>
            <w:rFonts w:ascii="Georgia Pro" w:hAnsi="Georgia Pro"/>
            <w:b/>
            <w:sz w:val="28"/>
            <w:szCs w:val="28"/>
          </w:rPr>
          <w:id w:val="329638571"/>
          <w:placeholder>
            <w:docPart w:val="B87516D75FF34ECBB388BF94A15A0B08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</w:p>
    <w:p w14:paraId="60B462AB" w14:textId="2C9CA965" w:rsidR="00903B42" w:rsidRPr="00A30BA5" w:rsidRDefault="00903B42" w:rsidP="00A30BA5">
      <w:pPr>
        <w:spacing w:line="480" w:lineRule="auto"/>
        <w:ind w:firstLine="720"/>
        <w:rPr>
          <w:rFonts w:ascii="Georgia Pro" w:hAnsi="Georgia Pro"/>
          <w:b/>
          <w:sz w:val="28"/>
          <w:szCs w:val="28"/>
        </w:rPr>
      </w:pPr>
      <w:r w:rsidRPr="00A30BA5">
        <w:rPr>
          <w:rFonts w:ascii="Georgia Pro" w:hAnsi="Georgia Pro"/>
          <w:b/>
          <w:sz w:val="28"/>
          <w:szCs w:val="28"/>
        </w:rPr>
        <w:t>Z</w:t>
      </w:r>
      <w:r w:rsidR="001B26A2" w:rsidRPr="00A30BA5">
        <w:rPr>
          <w:rFonts w:ascii="Georgia Pro" w:hAnsi="Georgia Pro"/>
          <w:b/>
          <w:sz w:val="28"/>
          <w:szCs w:val="28"/>
        </w:rPr>
        <w:t>one Requirements</w:t>
      </w:r>
      <w:r w:rsidRPr="00A30BA5">
        <w:rPr>
          <w:rFonts w:ascii="Georgia Pro" w:hAnsi="Georgia Pro"/>
          <w:b/>
          <w:sz w:val="28"/>
          <w:szCs w:val="28"/>
        </w:rPr>
        <w:t>:</w:t>
      </w:r>
      <w:r w:rsidR="00E22138" w:rsidRPr="00A30BA5">
        <w:rPr>
          <w:rFonts w:ascii="Georgia Pro" w:hAnsi="Georgia Pro"/>
          <w:b/>
          <w:sz w:val="28"/>
          <w:szCs w:val="28"/>
        </w:rPr>
        <w:t xml:space="preserve"> </w:t>
      </w:r>
      <w:sdt>
        <w:sdtPr>
          <w:rPr>
            <w:rFonts w:ascii="Georgia Pro" w:hAnsi="Georgia Pro"/>
            <w:b/>
            <w:sz w:val="28"/>
            <w:szCs w:val="28"/>
          </w:rPr>
          <w:id w:val="-1599709474"/>
          <w:placeholder>
            <w:docPart w:val="0CE99D8292144CB4B710F3FD5F036DB0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</w:p>
    <w:p w14:paraId="728DB563" w14:textId="7BBC47C9" w:rsidR="00903B42" w:rsidRPr="00A30BA5" w:rsidRDefault="00903B42" w:rsidP="00A30BA5">
      <w:pPr>
        <w:spacing w:line="480" w:lineRule="auto"/>
        <w:ind w:firstLine="720"/>
        <w:rPr>
          <w:rFonts w:ascii="Georgia Pro" w:hAnsi="Georgia Pro"/>
          <w:b/>
          <w:sz w:val="28"/>
          <w:szCs w:val="28"/>
        </w:rPr>
      </w:pPr>
      <w:r w:rsidRPr="00A30BA5">
        <w:rPr>
          <w:rFonts w:ascii="Georgia Pro" w:hAnsi="Georgia Pro"/>
          <w:b/>
          <w:sz w:val="28"/>
          <w:szCs w:val="28"/>
        </w:rPr>
        <w:t>E</w:t>
      </w:r>
      <w:r w:rsidR="001B26A2" w:rsidRPr="00A30BA5">
        <w:rPr>
          <w:rFonts w:ascii="Georgia Pro" w:hAnsi="Georgia Pro"/>
          <w:b/>
          <w:sz w:val="28"/>
          <w:szCs w:val="28"/>
        </w:rPr>
        <w:t>xpected Days Until Harvest</w:t>
      </w:r>
      <w:r w:rsidRPr="00A30BA5">
        <w:rPr>
          <w:rFonts w:ascii="Georgia Pro" w:hAnsi="Georgia Pro"/>
          <w:b/>
          <w:sz w:val="28"/>
          <w:szCs w:val="28"/>
        </w:rPr>
        <w:t>:</w:t>
      </w:r>
      <w:r w:rsidR="00E22138" w:rsidRPr="00A30BA5">
        <w:rPr>
          <w:rFonts w:ascii="Georgia Pro" w:hAnsi="Georgia Pro"/>
          <w:b/>
          <w:sz w:val="28"/>
          <w:szCs w:val="28"/>
        </w:rPr>
        <w:t xml:space="preserve"> </w:t>
      </w:r>
      <w:sdt>
        <w:sdtPr>
          <w:rPr>
            <w:rFonts w:ascii="Georgia Pro" w:hAnsi="Georgia Pro"/>
            <w:b/>
            <w:sz w:val="28"/>
            <w:szCs w:val="28"/>
          </w:rPr>
          <w:id w:val="878893823"/>
          <w:placeholder>
            <w:docPart w:val="A817A82346514D6FA7515BA90350873E"/>
          </w:placeholder>
          <w:showingPlcHdr/>
        </w:sdtPr>
        <w:sdtContent>
          <w:r w:rsidR="00E22138"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sdtContent>
      </w:sdt>
    </w:p>
    <w:p w14:paraId="40B0EF4A" w14:textId="77777777" w:rsidR="00A30BA5" w:rsidRPr="00A30BA5" w:rsidRDefault="001B26A2" w:rsidP="00A30BA5">
      <w:pPr>
        <w:spacing w:line="480" w:lineRule="auto"/>
        <w:ind w:left="720"/>
        <w:rPr>
          <w:rFonts w:ascii="Georgia Pro" w:hAnsi="Georgia Pro"/>
          <w:b/>
          <w:sz w:val="28"/>
          <w:szCs w:val="28"/>
        </w:rPr>
      </w:pPr>
      <w:r w:rsidRPr="00A30BA5">
        <w:rPr>
          <w:rFonts w:ascii="Georgia Pro" w:hAnsi="Georgia Pro"/>
          <w:b/>
          <w:sz w:val="28"/>
          <w:szCs w:val="28"/>
        </w:rPr>
        <w:t>Assumed Viability:</w:t>
      </w:r>
    </w:p>
    <w:p w14:paraId="0E5C4051" w14:textId="45D6FD39" w:rsidR="00FA7F27" w:rsidRPr="00A30BA5" w:rsidRDefault="001B26A2" w:rsidP="00A30BA5">
      <w:pPr>
        <w:spacing w:line="480" w:lineRule="auto"/>
        <w:ind w:left="720"/>
        <w:rPr>
          <w:rFonts w:ascii="Georgia Pro" w:hAnsi="Georgia Pro"/>
          <w:sz w:val="28"/>
          <w:szCs w:val="28"/>
        </w:rPr>
      </w:pPr>
      <w:sdt>
        <w:sdtPr>
          <w:rPr>
            <w:rFonts w:ascii="Georgia Pro" w:hAnsi="Georgia Pro"/>
            <w:sz w:val="28"/>
            <w:szCs w:val="28"/>
          </w:rPr>
          <w:id w:val="-1518307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BA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0-20%</w:t>
      </w:r>
      <w:sdt>
        <w:sdtPr>
          <w:rPr>
            <w:rFonts w:ascii="Georgia Pro" w:hAnsi="Georgia Pro"/>
            <w:sz w:val="28"/>
            <w:szCs w:val="28"/>
          </w:rPr>
          <w:id w:val="-141462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20-40%</w:t>
      </w:r>
      <w:sdt>
        <w:sdtPr>
          <w:rPr>
            <w:rFonts w:ascii="Georgia Pro" w:hAnsi="Georgia Pro"/>
            <w:sz w:val="28"/>
            <w:szCs w:val="28"/>
          </w:rPr>
          <w:id w:val="-1176054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40-60%</w:t>
      </w:r>
      <w:sdt>
        <w:sdtPr>
          <w:rPr>
            <w:rFonts w:ascii="Georgia Pro" w:hAnsi="Georgia Pro"/>
            <w:sz w:val="28"/>
            <w:szCs w:val="28"/>
          </w:rPr>
          <w:id w:val="2009854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60-80%</w:t>
      </w:r>
      <w:sdt>
        <w:sdtPr>
          <w:rPr>
            <w:rFonts w:ascii="Georgia Pro" w:hAnsi="Georgia Pro"/>
            <w:sz w:val="28"/>
            <w:szCs w:val="28"/>
          </w:rPr>
          <w:id w:val="-151460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0BA5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Pr="00A30BA5">
        <w:rPr>
          <w:rFonts w:ascii="Georgia Pro" w:hAnsi="Georgia Pro"/>
          <w:sz w:val="28"/>
          <w:szCs w:val="28"/>
        </w:rPr>
        <w:t>80-100%</w:t>
      </w:r>
    </w:p>
    <w:p w14:paraId="0C0630EF" w14:textId="04D8E95A" w:rsidR="00903B42" w:rsidRPr="00A30BA5" w:rsidRDefault="00903B42" w:rsidP="00A30BA5">
      <w:pPr>
        <w:spacing w:line="480" w:lineRule="auto"/>
        <w:ind w:firstLine="720"/>
        <w:rPr>
          <w:rFonts w:ascii="Georgia Pro" w:hAnsi="Georgia Pro"/>
          <w:sz w:val="28"/>
          <w:szCs w:val="28"/>
        </w:rPr>
      </w:pPr>
      <w:r w:rsidRPr="00A30BA5">
        <w:rPr>
          <w:rFonts w:ascii="Georgia Pro" w:hAnsi="Georgia Pro"/>
          <w:b/>
          <w:sz w:val="28"/>
          <w:szCs w:val="28"/>
        </w:rPr>
        <w:t>OTHER NOTES</w:t>
      </w:r>
      <w:r w:rsidR="001B26A2" w:rsidRPr="00A30BA5">
        <w:rPr>
          <w:rFonts w:ascii="Georgia Pro" w:hAnsi="Georgia Pro"/>
          <w:b/>
          <w:sz w:val="28"/>
          <w:szCs w:val="28"/>
        </w:rPr>
        <w:t xml:space="preserve"> (EX: Soil Type)</w:t>
      </w:r>
      <w:r w:rsidRPr="00A30BA5">
        <w:rPr>
          <w:rFonts w:ascii="Georgia Pro" w:hAnsi="Georgia Pro"/>
          <w:b/>
          <w:sz w:val="28"/>
          <w:szCs w:val="28"/>
        </w:rPr>
        <w:t>:</w:t>
      </w:r>
    </w:p>
    <w:sdt>
      <w:sdtPr>
        <w:rPr>
          <w:rFonts w:ascii="Georgia Pro" w:hAnsi="Georgia Pro"/>
          <w:sz w:val="28"/>
          <w:szCs w:val="28"/>
        </w:rPr>
        <w:id w:val="1902331199"/>
        <w:placeholder>
          <w:docPart w:val="F39EACCD7F0247628423A0042626335C"/>
        </w:placeholder>
        <w:showingPlcHdr/>
      </w:sdtPr>
      <w:sdtContent>
        <w:p w14:paraId="49EFE33D" w14:textId="721E48D8" w:rsidR="00E22138" w:rsidRPr="00A30BA5" w:rsidRDefault="00E22138" w:rsidP="00A30BA5">
          <w:pPr>
            <w:spacing w:line="480" w:lineRule="auto"/>
            <w:ind w:left="360" w:firstLine="360"/>
            <w:rPr>
              <w:rFonts w:ascii="Georgia Pro" w:hAnsi="Georgia Pro"/>
              <w:sz w:val="28"/>
              <w:szCs w:val="28"/>
            </w:rPr>
          </w:pPr>
          <w:r w:rsidRPr="00A30BA5">
            <w:rPr>
              <w:rStyle w:val="PlaceholderText"/>
              <w:rFonts w:ascii="Georgia Pro" w:hAnsi="Georgia Pro"/>
              <w:color w:val="auto"/>
              <w:sz w:val="28"/>
              <w:szCs w:val="28"/>
            </w:rPr>
            <w:t>Click or tap here to enter text.</w:t>
          </w:r>
        </w:p>
      </w:sdtContent>
    </w:sdt>
    <w:p w14:paraId="712C5BD4" w14:textId="77777777" w:rsidR="00A30BA5" w:rsidRDefault="00A30BA5" w:rsidP="00A30BA5">
      <w:pPr>
        <w:spacing w:line="480" w:lineRule="auto"/>
        <w:rPr>
          <w:rFonts w:ascii="Georgia Pro" w:hAnsi="Georgia Pro"/>
          <w:b/>
          <w:sz w:val="32"/>
          <w:szCs w:val="32"/>
        </w:rPr>
      </w:pPr>
      <w:bookmarkStart w:id="0" w:name="_GoBack"/>
      <w:bookmarkEnd w:id="0"/>
    </w:p>
    <w:p w14:paraId="027CAACD" w14:textId="63BD532A" w:rsidR="00903B42" w:rsidRPr="00A30BA5" w:rsidRDefault="00903B42" w:rsidP="00A30BA5">
      <w:pPr>
        <w:spacing w:line="480" w:lineRule="auto"/>
        <w:rPr>
          <w:rFonts w:ascii="Georgia Pro" w:hAnsi="Georgia Pro"/>
          <w:b/>
          <w:sz w:val="36"/>
          <w:szCs w:val="36"/>
        </w:rPr>
      </w:pPr>
      <w:r w:rsidRPr="00A30BA5">
        <w:rPr>
          <w:rFonts w:ascii="Georgia Pro" w:hAnsi="Georgia Pro"/>
          <w:b/>
          <w:sz w:val="36"/>
          <w:szCs w:val="36"/>
        </w:rPr>
        <w:t>HOW TO HARVEST SEED:</w:t>
      </w:r>
    </w:p>
    <w:p w14:paraId="77ED0BFC" w14:textId="01C8299D" w:rsidR="00FA7F27" w:rsidRPr="00FA7F27" w:rsidRDefault="00FA7F27" w:rsidP="00A30BA5">
      <w:pPr>
        <w:spacing w:line="480" w:lineRule="auto"/>
        <w:rPr>
          <w:rFonts w:ascii="Georgia Pro" w:hAnsi="Georgia Pro"/>
          <w:sz w:val="24"/>
          <w:szCs w:val="24"/>
        </w:rPr>
      </w:pPr>
      <w:r w:rsidRPr="00FA7F27">
        <w:rPr>
          <w:rFonts w:ascii="Georgia Pro" w:hAnsi="Georgia Pro"/>
          <w:sz w:val="24"/>
          <w:szCs w:val="24"/>
        </w:rPr>
        <w:tab/>
      </w:r>
      <w:sdt>
        <w:sdtPr>
          <w:rPr>
            <w:rFonts w:ascii="Georgia Pro" w:hAnsi="Georgia Pro"/>
            <w:sz w:val="24"/>
            <w:szCs w:val="24"/>
          </w:rPr>
          <w:id w:val="917291654"/>
          <w:placeholder>
            <w:docPart w:val="B523FB07444E45679A351641175852E6"/>
          </w:placeholder>
          <w:showingPlcHdr/>
        </w:sdtPr>
        <w:sdtContent>
          <w:r w:rsidRPr="00FA7F27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sdtContent>
      </w:sdt>
    </w:p>
    <w:sectPr w:rsidR="00FA7F27" w:rsidRPr="00FA7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31BAB"/>
    <w:multiLevelType w:val="hybridMultilevel"/>
    <w:tmpl w:val="3D101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60DF9"/>
    <w:multiLevelType w:val="hybridMultilevel"/>
    <w:tmpl w:val="66147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50914"/>
    <w:multiLevelType w:val="hybridMultilevel"/>
    <w:tmpl w:val="F400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42"/>
    <w:rsid w:val="001B26A2"/>
    <w:rsid w:val="00903B42"/>
    <w:rsid w:val="009668EF"/>
    <w:rsid w:val="00A30BA5"/>
    <w:rsid w:val="00E22138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2D0B3"/>
  <w15:chartTrackingRefBased/>
  <w15:docId w15:val="{BC4FBCA9-8B05-4105-A713-6EEA5535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2138"/>
    <w:rPr>
      <w:color w:val="808080"/>
    </w:rPr>
  </w:style>
  <w:style w:type="paragraph" w:styleId="ListParagraph">
    <w:name w:val="List Paragraph"/>
    <w:basedOn w:val="Normal"/>
    <w:uiPriority w:val="34"/>
    <w:qFormat/>
    <w:rsid w:val="00FA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A61B40D59846CBA5211CEA922D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19EC-0215-43BF-AC58-E79AC83979E0}"/>
      </w:docPartPr>
      <w:docPartBody>
        <w:p w:rsidR="00000000" w:rsidRDefault="00DA4156" w:rsidP="00DA4156">
          <w:pPr>
            <w:pStyle w:val="E5A61B40D59846CBA5211CEA922DB4F21"/>
          </w:pPr>
          <w:r w:rsidRPr="00E22138">
            <w:rPr>
              <w:rStyle w:val="PlaceholderText"/>
              <w:rFonts w:ascii="Georgia" w:hAnsi="Georgia"/>
              <w:color w:val="auto"/>
              <w:sz w:val="36"/>
              <w:szCs w:val="36"/>
            </w:rPr>
            <w:t>Click or tap here to enter text.</w:t>
          </w:r>
        </w:p>
      </w:docPartBody>
    </w:docPart>
    <w:docPart>
      <w:docPartPr>
        <w:name w:val="F2C68E43EF4D48ACB6B9DE33E80C1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155DB-1696-41F3-935D-15538DF8CC59}"/>
      </w:docPartPr>
      <w:docPartBody>
        <w:p w:rsidR="00000000" w:rsidRDefault="00DA4156" w:rsidP="00DA4156">
          <w:pPr>
            <w:pStyle w:val="F2C68E43EF4D48ACB6B9DE33E80C1D621"/>
          </w:pPr>
          <w:r w:rsidRPr="00FA7F27">
            <w:rPr>
              <w:rStyle w:val="PlaceholderText"/>
              <w:rFonts w:ascii="Georgia Pro" w:hAnsi="Georgia Pro"/>
              <w:color w:val="auto"/>
              <w:sz w:val="32"/>
              <w:szCs w:val="32"/>
            </w:rPr>
            <w:t>Click or tap here to enter text.</w:t>
          </w:r>
        </w:p>
      </w:docPartBody>
    </w:docPart>
    <w:docPart>
      <w:docPartPr>
        <w:name w:val="61E7791CF20C44538CCCED3EACF6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71D7-79DA-4A38-AB5D-4D5AE9BA4F11}"/>
      </w:docPartPr>
      <w:docPartBody>
        <w:p w:rsidR="00000000" w:rsidRDefault="00DA4156" w:rsidP="00DA4156">
          <w:pPr>
            <w:pStyle w:val="61E7791CF20C44538CCCED3EACF6D9381"/>
          </w:pPr>
          <w:r w:rsidRPr="00E22138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7195A01C0704CECA71FB0D22BC3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EAC38-6D16-4476-8E59-499160B6CC98}"/>
      </w:docPartPr>
      <w:docPartBody>
        <w:p w:rsidR="00000000" w:rsidRDefault="00DA4156" w:rsidP="00DA4156">
          <w:pPr>
            <w:pStyle w:val="D7195A01C0704CECA71FB0D22BC3CEC1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A2A8B4FD67645BCA9F202C1393E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39E1D-0A10-4923-A225-DE413935F4BC}"/>
      </w:docPartPr>
      <w:docPartBody>
        <w:p w:rsidR="00000000" w:rsidRDefault="00DA4156" w:rsidP="00DA4156">
          <w:pPr>
            <w:pStyle w:val="9A2A8B4FD67645BCA9F202C1393EE83E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D62EDD8EC846456288982CF6F2835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C597-CC8C-4D2C-B812-77873A06F90A}"/>
      </w:docPartPr>
      <w:docPartBody>
        <w:p w:rsidR="00000000" w:rsidRDefault="00DA4156" w:rsidP="00DA4156">
          <w:pPr>
            <w:pStyle w:val="D62EDD8EC846456288982CF6F283506E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FB8E146B9847879C0D05AFD73A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CAFB5-E77F-4F07-8A3A-D14C637F9D98}"/>
      </w:docPartPr>
      <w:docPartBody>
        <w:p w:rsidR="00000000" w:rsidRDefault="00DA4156" w:rsidP="00DA4156">
          <w:pPr>
            <w:pStyle w:val="F3FB8E146B9847879C0D05AFD73A3B94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9BA42BC6284FAC8B4DDC41FF8E8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8515-61CF-46CE-809F-7B4C2EC3E45B}"/>
      </w:docPartPr>
      <w:docPartBody>
        <w:p w:rsidR="00000000" w:rsidRDefault="00DA4156" w:rsidP="00DA4156">
          <w:pPr>
            <w:pStyle w:val="0C9BA42BC6284FAC8B4DDC41FF8E813C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87516D75FF34ECBB388BF94A15A0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3F198-4C8C-4607-A8D8-EF5BC6BAC85D}"/>
      </w:docPartPr>
      <w:docPartBody>
        <w:p w:rsidR="00000000" w:rsidRDefault="00DA4156" w:rsidP="00DA4156">
          <w:pPr>
            <w:pStyle w:val="B87516D75FF34ECBB388BF94A15A0B08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CE99D8292144CB4B710F3FD5F036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F2B60-252A-43C2-9E99-619A6E35EB2B}"/>
      </w:docPartPr>
      <w:docPartBody>
        <w:p w:rsidR="00000000" w:rsidRDefault="00DA4156" w:rsidP="00DA4156">
          <w:pPr>
            <w:pStyle w:val="0CE99D8292144CB4B710F3FD5F036DB0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A817A82346514D6FA7515BA903508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36E26-5656-409B-BDE2-D09E6F13D794}"/>
      </w:docPartPr>
      <w:docPartBody>
        <w:p w:rsidR="00000000" w:rsidRDefault="00DA4156" w:rsidP="00DA4156">
          <w:pPr>
            <w:pStyle w:val="A817A82346514D6FA7515BA90350873E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F39EACCD7F0247628423A0042626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F0C2-4D53-4DAB-999F-E7E1F20B2769}"/>
      </w:docPartPr>
      <w:docPartBody>
        <w:p w:rsidR="00000000" w:rsidRDefault="00DA4156" w:rsidP="00DA4156">
          <w:pPr>
            <w:pStyle w:val="F39EACCD7F0247628423A0042626335C1"/>
          </w:pPr>
          <w:r w:rsidRPr="001B26A2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523FB07444E45679A35164117585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03C8E-4AE0-4693-AC84-DBD355482E89}"/>
      </w:docPartPr>
      <w:docPartBody>
        <w:p w:rsidR="00000000" w:rsidRDefault="00DA4156" w:rsidP="00DA4156">
          <w:pPr>
            <w:pStyle w:val="B523FB07444E45679A351641175852E61"/>
          </w:pPr>
          <w:r w:rsidRPr="00FA7F27">
            <w:rPr>
              <w:rStyle w:val="PlaceholderText"/>
              <w:rFonts w:ascii="Georgia Pro" w:hAnsi="Georgia Pro"/>
              <w:color w:val="auto"/>
              <w:sz w:val="24"/>
              <w:szCs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 Pro">
    <w:charset w:val="00"/>
    <w:family w:val="roman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56"/>
    <w:rsid w:val="001E431D"/>
    <w:rsid w:val="00D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156"/>
    <w:rPr>
      <w:color w:val="808080"/>
    </w:rPr>
  </w:style>
  <w:style w:type="paragraph" w:customStyle="1" w:styleId="E5A61B40D59846CBA5211CEA922DB4F2">
    <w:name w:val="E5A61B40D59846CBA5211CEA922DB4F2"/>
    <w:rsid w:val="00DA4156"/>
    <w:rPr>
      <w:rFonts w:eastAsiaTheme="minorHAnsi"/>
    </w:rPr>
  </w:style>
  <w:style w:type="paragraph" w:customStyle="1" w:styleId="F2C68E43EF4D48ACB6B9DE33E80C1D62">
    <w:name w:val="F2C68E43EF4D48ACB6B9DE33E80C1D62"/>
    <w:rsid w:val="00DA4156"/>
    <w:rPr>
      <w:rFonts w:eastAsiaTheme="minorHAnsi"/>
    </w:rPr>
  </w:style>
  <w:style w:type="paragraph" w:customStyle="1" w:styleId="61E7791CF20C44538CCCED3EACF6D938">
    <w:name w:val="61E7791CF20C44538CCCED3EACF6D938"/>
    <w:rsid w:val="00DA4156"/>
    <w:rPr>
      <w:rFonts w:eastAsiaTheme="minorHAnsi"/>
    </w:rPr>
  </w:style>
  <w:style w:type="paragraph" w:customStyle="1" w:styleId="D7195A01C0704CECA71FB0D22BC3CEC1">
    <w:name w:val="D7195A01C0704CECA71FB0D22BC3CEC1"/>
    <w:rsid w:val="00DA4156"/>
    <w:rPr>
      <w:rFonts w:eastAsiaTheme="minorHAnsi"/>
    </w:rPr>
  </w:style>
  <w:style w:type="paragraph" w:customStyle="1" w:styleId="D8BCE2487F7D41039D0A5402C1651AC3">
    <w:name w:val="D8BCE2487F7D41039D0A5402C1651AC3"/>
    <w:rsid w:val="00DA4156"/>
    <w:rPr>
      <w:rFonts w:eastAsiaTheme="minorHAnsi"/>
    </w:rPr>
  </w:style>
  <w:style w:type="paragraph" w:customStyle="1" w:styleId="9A2A8B4FD67645BCA9F202C1393EE83E">
    <w:name w:val="9A2A8B4FD67645BCA9F202C1393EE83E"/>
    <w:rsid w:val="00DA4156"/>
    <w:rPr>
      <w:rFonts w:eastAsiaTheme="minorHAnsi"/>
    </w:rPr>
  </w:style>
  <w:style w:type="paragraph" w:customStyle="1" w:styleId="D62EDD8EC846456288982CF6F283506E">
    <w:name w:val="D62EDD8EC846456288982CF6F283506E"/>
    <w:rsid w:val="00DA4156"/>
    <w:pPr>
      <w:ind w:left="720"/>
      <w:contextualSpacing/>
    </w:pPr>
    <w:rPr>
      <w:rFonts w:eastAsiaTheme="minorHAnsi"/>
    </w:rPr>
  </w:style>
  <w:style w:type="paragraph" w:customStyle="1" w:styleId="F3FB8E146B9847879C0D05AFD73A3B94">
    <w:name w:val="F3FB8E146B9847879C0D05AFD73A3B94"/>
    <w:rsid w:val="00DA4156"/>
    <w:pPr>
      <w:ind w:left="720"/>
      <w:contextualSpacing/>
    </w:pPr>
    <w:rPr>
      <w:rFonts w:eastAsiaTheme="minorHAnsi"/>
    </w:rPr>
  </w:style>
  <w:style w:type="paragraph" w:customStyle="1" w:styleId="03C996DB58BA4979BE041D084FDF702A">
    <w:name w:val="03C996DB58BA4979BE041D084FDF702A"/>
    <w:rsid w:val="00DA4156"/>
    <w:pPr>
      <w:ind w:left="720"/>
      <w:contextualSpacing/>
    </w:pPr>
    <w:rPr>
      <w:rFonts w:eastAsiaTheme="minorHAnsi"/>
    </w:rPr>
  </w:style>
  <w:style w:type="paragraph" w:customStyle="1" w:styleId="0C9BA42BC6284FAC8B4DDC41FF8E813C">
    <w:name w:val="0C9BA42BC6284FAC8B4DDC41FF8E813C"/>
    <w:rsid w:val="00DA4156"/>
    <w:pPr>
      <w:ind w:left="720"/>
      <w:contextualSpacing/>
    </w:pPr>
    <w:rPr>
      <w:rFonts w:eastAsiaTheme="minorHAnsi"/>
    </w:rPr>
  </w:style>
  <w:style w:type="paragraph" w:customStyle="1" w:styleId="114A4D9D72394FF2B4558E60CE3ABFC3">
    <w:name w:val="114A4D9D72394FF2B4558E60CE3ABFC3"/>
    <w:rsid w:val="00DA4156"/>
    <w:pPr>
      <w:ind w:left="720"/>
      <w:contextualSpacing/>
    </w:pPr>
    <w:rPr>
      <w:rFonts w:eastAsiaTheme="minorHAnsi"/>
    </w:rPr>
  </w:style>
  <w:style w:type="paragraph" w:customStyle="1" w:styleId="B87516D75FF34ECBB388BF94A15A0B08">
    <w:name w:val="B87516D75FF34ECBB388BF94A15A0B08"/>
    <w:rsid w:val="00DA4156"/>
    <w:pPr>
      <w:ind w:left="720"/>
      <w:contextualSpacing/>
    </w:pPr>
    <w:rPr>
      <w:rFonts w:eastAsiaTheme="minorHAnsi"/>
    </w:rPr>
  </w:style>
  <w:style w:type="paragraph" w:customStyle="1" w:styleId="0CE99D8292144CB4B710F3FD5F036DB0">
    <w:name w:val="0CE99D8292144CB4B710F3FD5F036DB0"/>
    <w:rsid w:val="00DA4156"/>
    <w:pPr>
      <w:ind w:left="720"/>
      <w:contextualSpacing/>
    </w:pPr>
    <w:rPr>
      <w:rFonts w:eastAsiaTheme="minorHAnsi"/>
    </w:rPr>
  </w:style>
  <w:style w:type="paragraph" w:customStyle="1" w:styleId="A817A82346514D6FA7515BA90350873E">
    <w:name w:val="A817A82346514D6FA7515BA90350873E"/>
    <w:rsid w:val="00DA4156"/>
    <w:pPr>
      <w:ind w:left="720"/>
      <w:contextualSpacing/>
    </w:pPr>
    <w:rPr>
      <w:rFonts w:eastAsiaTheme="minorHAnsi"/>
    </w:rPr>
  </w:style>
  <w:style w:type="paragraph" w:customStyle="1" w:styleId="EE951112BC214832B6F4636BCE0FEEFC">
    <w:name w:val="EE951112BC214832B6F4636BCE0FEEFC"/>
    <w:rsid w:val="00DA4156"/>
    <w:pPr>
      <w:ind w:left="720"/>
      <w:contextualSpacing/>
    </w:pPr>
    <w:rPr>
      <w:rFonts w:eastAsiaTheme="minorHAnsi"/>
    </w:rPr>
  </w:style>
  <w:style w:type="paragraph" w:customStyle="1" w:styleId="F39EACCD7F0247628423A0042626335C">
    <w:name w:val="F39EACCD7F0247628423A0042626335C"/>
    <w:rsid w:val="00DA4156"/>
    <w:rPr>
      <w:rFonts w:eastAsiaTheme="minorHAnsi"/>
    </w:rPr>
  </w:style>
  <w:style w:type="paragraph" w:customStyle="1" w:styleId="B523FB07444E45679A351641175852E6">
    <w:name w:val="B523FB07444E45679A351641175852E6"/>
    <w:rsid w:val="00DA4156"/>
    <w:rPr>
      <w:rFonts w:eastAsiaTheme="minorHAnsi"/>
    </w:rPr>
  </w:style>
  <w:style w:type="paragraph" w:customStyle="1" w:styleId="E5A61B40D59846CBA5211CEA922DB4F21">
    <w:name w:val="E5A61B40D59846CBA5211CEA922DB4F21"/>
    <w:rsid w:val="00DA4156"/>
    <w:rPr>
      <w:rFonts w:eastAsiaTheme="minorHAnsi"/>
    </w:rPr>
  </w:style>
  <w:style w:type="paragraph" w:customStyle="1" w:styleId="F2C68E43EF4D48ACB6B9DE33E80C1D621">
    <w:name w:val="F2C68E43EF4D48ACB6B9DE33E80C1D621"/>
    <w:rsid w:val="00DA4156"/>
    <w:rPr>
      <w:rFonts w:eastAsiaTheme="minorHAnsi"/>
    </w:rPr>
  </w:style>
  <w:style w:type="paragraph" w:customStyle="1" w:styleId="61E7791CF20C44538CCCED3EACF6D9381">
    <w:name w:val="61E7791CF20C44538CCCED3EACF6D9381"/>
    <w:rsid w:val="00DA4156"/>
    <w:rPr>
      <w:rFonts w:eastAsiaTheme="minorHAnsi"/>
    </w:rPr>
  </w:style>
  <w:style w:type="paragraph" w:customStyle="1" w:styleId="D7195A01C0704CECA71FB0D22BC3CEC11">
    <w:name w:val="D7195A01C0704CECA71FB0D22BC3CEC11"/>
    <w:rsid w:val="00DA4156"/>
    <w:rPr>
      <w:rFonts w:eastAsiaTheme="minorHAnsi"/>
    </w:rPr>
  </w:style>
  <w:style w:type="paragraph" w:customStyle="1" w:styleId="D8BCE2487F7D41039D0A5402C1651AC31">
    <w:name w:val="D8BCE2487F7D41039D0A5402C1651AC31"/>
    <w:rsid w:val="00DA4156"/>
    <w:rPr>
      <w:rFonts w:eastAsiaTheme="minorHAnsi"/>
    </w:rPr>
  </w:style>
  <w:style w:type="paragraph" w:customStyle="1" w:styleId="9A2A8B4FD67645BCA9F202C1393EE83E1">
    <w:name w:val="9A2A8B4FD67645BCA9F202C1393EE83E1"/>
    <w:rsid w:val="00DA4156"/>
    <w:rPr>
      <w:rFonts w:eastAsiaTheme="minorHAnsi"/>
    </w:rPr>
  </w:style>
  <w:style w:type="paragraph" w:customStyle="1" w:styleId="D62EDD8EC846456288982CF6F283506E1">
    <w:name w:val="D62EDD8EC846456288982CF6F283506E1"/>
    <w:rsid w:val="00DA4156"/>
    <w:rPr>
      <w:rFonts w:eastAsiaTheme="minorHAnsi"/>
    </w:rPr>
  </w:style>
  <w:style w:type="paragraph" w:customStyle="1" w:styleId="F3FB8E146B9847879C0D05AFD73A3B941">
    <w:name w:val="F3FB8E146B9847879C0D05AFD73A3B941"/>
    <w:rsid w:val="00DA4156"/>
    <w:rPr>
      <w:rFonts w:eastAsiaTheme="minorHAnsi"/>
    </w:rPr>
  </w:style>
  <w:style w:type="paragraph" w:customStyle="1" w:styleId="0C9BA42BC6284FAC8B4DDC41FF8E813C1">
    <w:name w:val="0C9BA42BC6284FAC8B4DDC41FF8E813C1"/>
    <w:rsid w:val="00DA4156"/>
    <w:rPr>
      <w:rFonts w:eastAsiaTheme="minorHAnsi"/>
    </w:rPr>
  </w:style>
  <w:style w:type="paragraph" w:customStyle="1" w:styleId="114A4D9D72394FF2B4558E60CE3ABFC31">
    <w:name w:val="114A4D9D72394FF2B4558E60CE3ABFC31"/>
    <w:rsid w:val="00DA4156"/>
    <w:rPr>
      <w:rFonts w:eastAsiaTheme="minorHAnsi"/>
    </w:rPr>
  </w:style>
  <w:style w:type="paragraph" w:customStyle="1" w:styleId="B87516D75FF34ECBB388BF94A15A0B081">
    <w:name w:val="B87516D75FF34ECBB388BF94A15A0B081"/>
    <w:rsid w:val="00DA4156"/>
    <w:rPr>
      <w:rFonts w:eastAsiaTheme="minorHAnsi"/>
    </w:rPr>
  </w:style>
  <w:style w:type="paragraph" w:customStyle="1" w:styleId="0CE99D8292144CB4B710F3FD5F036DB01">
    <w:name w:val="0CE99D8292144CB4B710F3FD5F036DB01"/>
    <w:rsid w:val="00DA4156"/>
    <w:rPr>
      <w:rFonts w:eastAsiaTheme="minorHAnsi"/>
    </w:rPr>
  </w:style>
  <w:style w:type="paragraph" w:customStyle="1" w:styleId="A817A82346514D6FA7515BA90350873E1">
    <w:name w:val="A817A82346514D6FA7515BA90350873E1"/>
    <w:rsid w:val="00DA4156"/>
    <w:rPr>
      <w:rFonts w:eastAsiaTheme="minorHAnsi"/>
    </w:rPr>
  </w:style>
  <w:style w:type="paragraph" w:customStyle="1" w:styleId="F39EACCD7F0247628423A0042626335C1">
    <w:name w:val="F39EACCD7F0247628423A0042626335C1"/>
    <w:rsid w:val="00DA4156"/>
    <w:rPr>
      <w:rFonts w:eastAsiaTheme="minorHAnsi"/>
    </w:rPr>
  </w:style>
  <w:style w:type="paragraph" w:customStyle="1" w:styleId="B523FB07444E45679A351641175852E61">
    <w:name w:val="B523FB07444E45679A351641175852E61"/>
    <w:rsid w:val="00DA415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Merchant</dc:creator>
  <cp:keywords/>
  <dc:description/>
  <cp:lastModifiedBy>Christopher Merchant</cp:lastModifiedBy>
  <cp:revision>1</cp:revision>
  <dcterms:created xsi:type="dcterms:W3CDTF">2018-10-23T19:21:00Z</dcterms:created>
  <dcterms:modified xsi:type="dcterms:W3CDTF">2018-10-23T20:16:00Z</dcterms:modified>
</cp:coreProperties>
</file>